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4F55" w14:textId="77777777" w:rsidR="00577C64" w:rsidRDefault="00577C64" w:rsidP="00577C64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6B7045C3" w14:textId="01FD7D6F" w:rsidR="00577C64" w:rsidRDefault="00577C64" w:rsidP="00577C64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4D31452C" w14:textId="2D7CABBE" w:rsidR="00577C64" w:rsidRDefault="00577C64" w:rsidP="00577C64">
      <w:pPr>
        <w:rPr>
          <w:rFonts w:cstheme="minorHAnsi"/>
        </w:rPr>
      </w:pPr>
      <w:r>
        <w:rPr>
          <w:rFonts w:cstheme="minorHAnsi"/>
        </w:rPr>
        <w:t xml:space="preserve">Kosinj, </w:t>
      </w:r>
      <w:r w:rsidR="00D11B26">
        <w:rPr>
          <w:rFonts w:cstheme="minorHAnsi"/>
        </w:rPr>
        <w:t>12</w:t>
      </w:r>
      <w:r>
        <w:rPr>
          <w:rFonts w:cstheme="minorHAnsi"/>
        </w:rPr>
        <w:t xml:space="preserve">. </w:t>
      </w:r>
      <w:r w:rsidR="003A514F">
        <w:rPr>
          <w:rFonts w:cstheme="minorHAnsi"/>
        </w:rPr>
        <w:t>ožujka</w:t>
      </w:r>
      <w:r>
        <w:rPr>
          <w:rFonts w:cstheme="minorHAnsi"/>
        </w:rPr>
        <w:t xml:space="preserve"> 2024. godine</w:t>
      </w:r>
    </w:p>
    <w:p w14:paraId="76378D9C" w14:textId="77777777" w:rsidR="00577C64" w:rsidRDefault="00577C64" w:rsidP="00577C64">
      <w:pPr>
        <w:rPr>
          <w:rFonts w:cstheme="minorHAnsi"/>
        </w:rPr>
      </w:pPr>
    </w:p>
    <w:p w14:paraId="4C4097B3" w14:textId="77777777" w:rsidR="00577C64" w:rsidRDefault="00577C64" w:rsidP="00577C64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65089BF2" w14:textId="3016FC05" w:rsidR="00577C64" w:rsidRDefault="00577C64" w:rsidP="00577C6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D11B26">
        <w:rPr>
          <w:rFonts w:cstheme="minorHAnsi"/>
          <w:b/>
        </w:rPr>
        <w:t>6</w:t>
      </w:r>
      <w:r>
        <w:rPr>
          <w:rFonts w:cstheme="minorHAnsi"/>
          <w:b/>
        </w:rPr>
        <w:t>/2024</w:t>
      </w:r>
    </w:p>
    <w:p w14:paraId="16537EAA" w14:textId="77777777" w:rsidR="00577C64" w:rsidRDefault="00577C64" w:rsidP="00577C64">
      <w:pPr>
        <w:jc w:val="center"/>
        <w:rPr>
          <w:rFonts w:cstheme="minorHAnsi"/>
          <w:b/>
        </w:rPr>
      </w:pPr>
    </w:p>
    <w:p w14:paraId="1C2EFAE1" w14:textId="641B7D1B" w:rsidR="00577C64" w:rsidRDefault="00577C64" w:rsidP="00577C64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Kosinj, održane dana </w:t>
      </w:r>
      <w:r w:rsidR="00D11B26">
        <w:rPr>
          <w:rFonts w:cstheme="minorHAnsi"/>
        </w:rPr>
        <w:t>12</w:t>
      </w:r>
      <w:r>
        <w:rPr>
          <w:rFonts w:cstheme="minorHAnsi"/>
        </w:rPr>
        <w:t xml:space="preserve">. </w:t>
      </w:r>
      <w:r w:rsidR="003A514F">
        <w:rPr>
          <w:rFonts w:cstheme="minorHAnsi"/>
        </w:rPr>
        <w:t xml:space="preserve">ožujka </w:t>
      </w:r>
      <w:r>
        <w:rPr>
          <w:rFonts w:cstheme="minorHAnsi"/>
        </w:rPr>
        <w:t xml:space="preserve">2024. godine (utorak) s početkom u </w:t>
      </w:r>
      <w:r w:rsidR="00D11B26">
        <w:rPr>
          <w:rFonts w:cstheme="minorHAnsi"/>
        </w:rPr>
        <w:t>9</w:t>
      </w:r>
      <w:r>
        <w:rPr>
          <w:rFonts w:cstheme="minorHAnsi"/>
        </w:rPr>
        <w:t>:</w:t>
      </w:r>
      <w:r w:rsidR="00D11B26">
        <w:rPr>
          <w:rFonts w:cstheme="minorHAnsi"/>
        </w:rPr>
        <w:t>3</w:t>
      </w:r>
      <w:r>
        <w:rPr>
          <w:rFonts w:cstheme="minorHAnsi"/>
        </w:rPr>
        <w:t xml:space="preserve">0. </w:t>
      </w:r>
    </w:p>
    <w:p w14:paraId="515B4947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361703D5" w14:textId="723F6847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je prisutno 4/7 članova Školskog odbora:</w:t>
      </w:r>
    </w:p>
    <w:p w14:paraId="063CDDEE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4A7A18DC" w14:textId="557E57BE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Nisu opravdal</w:t>
      </w:r>
      <w:r w:rsidR="003A514F">
        <w:rPr>
          <w:rFonts w:cstheme="minorHAnsi"/>
        </w:rPr>
        <w:t>e</w:t>
      </w:r>
      <w:r>
        <w:rPr>
          <w:rFonts w:cstheme="minorHAnsi"/>
        </w:rPr>
        <w:t xml:space="preserve"> izostanak:</w:t>
      </w:r>
    </w:p>
    <w:p w14:paraId="2AA9BD23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8D88FD6" w14:textId="45F3EE50" w:rsidR="00577C64" w:rsidRDefault="003A514F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J.K.</w:t>
      </w:r>
    </w:p>
    <w:p w14:paraId="1E88F56A" w14:textId="24474F4B" w:rsidR="00D11B26" w:rsidRPr="00577C64" w:rsidRDefault="00D11B26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L.J.</w:t>
      </w:r>
    </w:p>
    <w:p w14:paraId="45FB14C2" w14:textId="0373C07C" w:rsidR="00577C64" w:rsidRDefault="00577C64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7C64">
        <w:rPr>
          <w:rFonts w:cstheme="minorHAnsi"/>
        </w:rPr>
        <w:t>M.K.</w:t>
      </w:r>
    </w:p>
    <w:p w14:paraId="0FD47C1C" w14:textId="77777777" w:rsidR="00577C64" w:rsidRDefault="00577C64" w:rsidP="00577C64">
      <w:pPr>
        <w:pStyle w:val="Odlomakpopisa"/>
        <w:spacing w:after="0" w:line="240" w:lineRule="auto"/>
        <w:rPr>
          <w:rFonts w:cstheme="minorHAnsi"/>
        </w:rPr>
      </w:pPr>
    </w:p>
    <w:p w14:paraId="5EE491D0" w14:textId="79C59964" w:rsidR="00577C64" w:rsidRP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Umjesto članice ŠO-a iz reda Vijeća roditelja K.R., Sjednici je prisustvovala njezina zamjenica K.K.</w:t>
      </w:r>
    </w:p>
    <w:p w14:paraId="49188B7C" w14:textId="77777777" w:rsidR="00577C64" w:rsidRDefault="00577C64" w:rsidP="00577C64">
      <w:pPr>
        <w:ind w:left="708" w:firstLine="708"/>
        <w:rPr>
          <w:rFonts w:cstheme="minorHAnsi"/>
        </w:rPr>
      </w:pPr>
    </w:p>
    <w:p w14:paraId="4DABEC89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579E3177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4F4CF35C" w14:textId="77777777" w:rsidR="00D11B26" w:rsidRPr="00D11B26" w:rsidRDefault="00D11B26" w:rsidP="00D11B2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D11B2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5. sjednice Školskog odbora održane dana 5. ožujka 2024. godine; </w:t>
      </w:r>
    </w:p>
    <w:p w14:paraId="5620E1DE" w14:textId="77777777" w:rsidR="00D11B26" w:rsidRPr="00D11B26" w:rsidRDefault="00D11B26" w:rsidP="00D11B2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bookmarkStart w:id="0" w:name="_Hlk161131886"/>
      <w:r w:rsidRPr="00D11B2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prema dostavljenom popisu zaposlenika </w:t>
      </w:r>
      <w:bookmarkEnd w:id="0"/>
      <w:r w:rsidRPr="00D11B2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u prilogu (Prilog 2);</w:t>
      </w:r>
    </w:p>
    <w:p w14:paraId="4685EC7F" w14:textId="77777777" w:rsidR="00D11B26" w:rsidRPr="00D11B26" w:rsidRDefault="00D11B26" w:rsidP="00D11B2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D11B2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4458EF95" w14:textId="77777777" w:rsidR="00577C64" w:rsidRDefault="00577C64" w:rsidP="00577C64">
      <w:pPr>
        <w:rPr>
          <w:rFonts w:cstheme="minorHAnsi"/>
          <w:lang w:eastAsia="en-US"/>
        </w:rPr>
      </w:pPr>
    </w:p>
    <w:p w14:paraId="530C303D" w14:textId="77777777" w:rsidR="00834EA7" w:rsidRDefault="00834EA7" w:rsidP="00577C64">
      <w:pPr>
        <w:rPr>
          <w:rFonts w:cstheme="minorHAnsi"/>
          <w:lang w:eastAsia="en-US"/>
        </w:rPr>
      </w:pPr>
    </w:p>
    <w:p w14:paraId="22EC046B" w14:textId="77777777" w:rsidR="00577C64" w:rsidRDefault="00577C64" w:rsidP="00577C64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usvojen. </w:t>
      </w:r>
    </w:p>
    <w:p w14:paraId="30F6002B" w14:textId="77777777" w:rsidR="0001128B" w:rsidRDefault="00577C64" w:rsidP="0001128B">
      <w:pPr>
        <w:rPr>
          <w:rFonts w:cstheme="minorHAnsi"/>
        </w:rPr>
      </w:pPr>
      <w:r>
        <w:rPr>
          <w:rFonts w:cstheme="minorHAnsi"/>
        </w:rPr>
        <w:t>AD.1. / Zapisnik je jednoglasno usvojen. – 4 glasa</w:t>
      </w:r>
    </w:p>
    <w:p w14:paraId="399AB1EF" w14:textId="659DE901" w:rsidR="0001128B" w:rsidRDefault="00577C64" w:rsidP="0001128B">
      <w:pPr>
        <w:rPr>
          <w:rFonts w:cstheme="minorHAnsi"/>
        </w:rPr>
      </w:pPr>
      <w:r>
        <w:rPr>
          <w:rFonts w:cstheme="minorHAnsi"/>
        </w:rPr>
        <w:t>AD.2./</w:t>
      </w:r>
      <w:r w:rsidR="00D11B26" w:rsidRPr="00D11B26">
        <w:t xml:space="preserve"> </w:t>
      </w:r>
      <w:r w:rsidR="00D11B26" w:rsidRPr="00D11B26">
        <w:rPr>
          <w:rFonts w:cstheme="minorHAnsi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prema dostavljenom popisu zaposlenika</w:t>
      </w:r>
      <w:r w:rsidR="003A514F">
        <w:rPr>
          <w:rFonts w:cstheme="minorHAnsi"/>
        </w:rPr>
        <w:t>, dana je jednoglasno.</w:t>
      </w:r>
      <w:r>
        <w:rPr>
          <w:rFonts w:cstheme="minorHAnsi"/>
        </w:rPr>
        <w:t xml:space="preserve"> – 4 glasa</w:t>
      </w:r>
    </w:p>
    <w:p w14:paraId="234B9424" w14:textId="4CE5F36A" w:rsidR="00577C64" w:rsidRDefault="00577C64" w:rsidP="0001128B">
      <w:pPr>
        <w:rPr>
          <w:rFonts w:cstheme="minorHAnsi"/>
        </w:rPr>
      </w:pPr>
      <w:r>
        <w:rPr>
          <w:rFonts w:cstheme="minorHAnsi"/>
        </w:rPr>
        <w:t>AD.3./ Prijedloga za raspravu nije bilo. Sjednica je zaključena u 1</w:t>
      </w:r>
      <w:r w:rsidR="00D11B26">
        <w:rPr>
          <w:rFonts w:cstheme="minorHAnsi"/>
        </w:rPr>
        <w:t>0</w:t>
      </w:r>
      <w:r>
        <w:rPr>
          <w:rFonts w:cstheme="minorHAnsi"/>
        </w:rPr>
        <w:t>:</w:t>
      </w:r>
      <w:r w:rsidR="00D11B26">
        <w:rPr>
          <w:rFonts w:cstheme="minorHAnsi"/>
        </w:rPr>
        <w:t>0</w:t>
      </w:r>
      <w:r>
        <w:rPr>
          <w:rFonts w:cstheme="minorHAnsi"/>
        </w:rPr>
        <w:t>0</w:t>
      </w:r>
      <w:r w:rsidR="00D11B26">
        <w:rPr>
          <w:rFonts w:cstheme="minorHAnsi"/>
        </w:rPr>
        <w:t xml:space="preserve"> sati</w:t>
      </w:r>
      <w:r>
        <w:rPr>
          <w:rFonts w:cstheme="minorHAnsi"/>
        </w:rPr>
        <w:t xml:space="preserve">. </w:t>
      </w:r>
    </w:p>
    <w:p w14:paraId="3C69DC36" w14:textId="77777777" w:rsidR="00577C64" w:rsidRDefault="00577C64" w:rsidP="00577C64">
      <w:pPr>
        <w:spacing w:after="0" w:line="240" w:lineRule="auto"/>
        <w:rPr>
          <w:rFonts w:cstheme="minorHAnsi"/>
          <w:lang w:eastAsia="en-US"/>
        </w:rPr>
      </w:pPr>
    </w:p>
    <w:p w14:paraId="599EF732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20AD2589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7D41B224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4431EB18" w14:textId="77777777" w:rsidR="00577C64" w:rsidRDefault="00577C64" w:rsidP="00577C64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4A14CBA3" w14:textId="77777777" w:rsidR="00577C64" w:rsidRDefault="00577C64" w:rsidP="00577C64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Jurković, </w:t>
      </w:r>
      <w:proofErr w:type="spellStart"/>
      <w:r>
        <w:rPr>
          <w:rFonts w:asciiTheme="minorHAnsi" w:hAnsiTheme="minorHAnsi" w:cstheme="minorHAnsi"/>
        </w:rPr>
        <w:t>mag.prim.educ</w:t>
      </w:r>
      <w:proofErr w:type="spellEnd"/>
      <w:r>
        <w:rPr>
          <w:rFonts w:asciiTheme="minorHAnsi" w:hAnsiTheme="minorHAnsi" w:cstheme="minorHAnsi"/>
        </w:rPr>
        <w:t>.</w:t>
      </w:r>
    </w:p>
    <w:p w14:paraId="1AD516D7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BD9FBC9" w14:textId="77777777" w:rsidR="00577C64" w:rsidRDefault="00577C64" w:rsidP="00577C64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  <w:t xml:space="preserve">Mirjana </w:t>
      </w:r>
      <w:proofErr w:type="spellStart"/>
      <w:r>
        <w:rPr>
          <w:rFonts w:asciiTheme="minorHAnsi" w:hAnsiTheme="minorHAnsi" w:cstheme="minorHAnsi"/>
        </w:rPr>
        <w:t>Prša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14:paraId="749D4B5F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</w:p>
    <w:p w14:paraId="5161775E" w14:textId="77777777" w:rsidR="00577C64" w:rsidRDefault="00577C64" w:rsidP="00577C64">
      <w:pPr>
        <w:tabs>
          <w:tab w:val="left" w:pos="6705"/>
          <w:tab w:val="left" w:pos="7740"/>
        </w:tabs>
      </w:pPr>
      <w:r>
        <w:tab/>
        <w:t>____________________</w:t>
      </w:r>
    </w:p>
    <w:sectPr w:rsidR="00577C64" w:rsidSect="00A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603"/>
    <w:multiLevelType w:val="hybridMultilevel"/>
    <w:tmpl w:val="2F703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11B2"/>
    <w:multiLevelType w:val="hybridMultilevel"/>
    <w:tmpl w:val="2D907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30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16125">
    <w:abstractNumId w:val="3"/>
  </w:num>
  <w:num w:numId="4" w16cid:durableId="1024984036">
    <w:abstractNumId w:val="0"/>
  </w:num>
  <w:num w:numId="5" w16cid:durableId="97217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AD"/>
    <w:rsid w:val="0001128B"/>
    <w:rsid w:val="000E39AD"/>
    <w:rsid w:val="003A514F"/>
    <w:rsid w:val="004B7A99"/>
    <w:rsid w:val="00577C64"/>
    <w:rsid w:val="007B7C5E"/>
    <w:rsid w:val="00834EA7"/>
    <w:rsid w:val="00AE0900"/>
    <w:rsid w:val="00B41F6B"/>
    <w:rsid w:val="00D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E9D"/>
  <w15:chartTrackingRefBased/>
  <w15:docId w15:val="{53E7B894-560E-4911-908F-5550522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64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77C64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57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5</cp:revision>
  <cp:lastPrinted>2024-03-05T11:17:00Z</cp:lastPrinted>
  <dcterms:created xsi:type="dcterms:W3CDTF">2024-02-27T10:24:00Z</dcterms:created>
  <dcterms:modified xsi:type="dcterms:W3CDTF">2024-03-12T09:32:00Z</dcterms:modified>
</cp:coreProperties>
</file>